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3A" w:rsidRPr="00D972C6" w:rsidRDefault="0093663A" w:rsidP="0093663A">
      <w:pPr>
        <w:shd w:val="clear" w:color="auto" w:fill="7F7F7F" w:themeFill="text1" w:themeFillTint="80"/>
        <w:spacing w:before="120" w:line="264" w:lineRule="auto"/>
        <w:rPr>
          <w:rFonts w:ascii="Calibri" w:hAnsi="Calibri" w:cs="Arial"/>
          <w:b/>
          <w:caps/>
          <w:color w:val="FFFFFF" w:themeColor="background1"/>
          <w:sz w:val="27"/>
          <w:szCs w:val="27"/>
        </w:rPr>
      </w:pPr>
      <w:r w:rsidRPr="00D972C6">
        <w:rPr>
          <w:rFonts w:ascii="Calibri" w:hAnsi="Calibri" w:cs="Arial"/>
          <w:b/>
          <w:caps/>
          <w:color w:val="FFFFFF" w:themeColor="background1"/>
          <w:sz w:val="27"/>
          <w:szCs w:val="27"/>
        </w:rPr>
        <w:t>Proposer certification</w:t>
      </w:r>
    </w:p>
    <w:p w:rsidR="0093663A" w:rsidRPr="00D972C6" w:rsidRDefault="0093663A" w:rsidP="0093663A">
      <w:pPr>
        <w:spacing w:before="240" w:after="240" w:line="23" w:lineRule="atLeast"/>
        <w:jc w:val="center"/>
        <w:rPr>
          <w:rFonts w:asciiTheme="minorHAnsi" w:hAnsiTheme="minorHAnsi"/>
          <w:b/>
          <w:sz w:val="27"/>
          <w:szCs w:val="27"/>
        </w:rPr>
      </w:pPr>
      <w:r w:rsidRPr="00D972C6">
        <w:rPr>
          <w:rFonts w:asciiTheme="minorHAnsi" w:hAnsiTheme="minorHAnsi"/>
          <w:b/>
          <w:sz w:val="27"/>
          <w:szCs w:val="27"/>
        </w:rPr>
        <w:t>RFP #19-51, Construction Manager/General Contractor Services for the United States Postal Services Retail Space</w:t>
      </w:r>
    </w:p>
    <w:p w:rsidR="0093663A" w:rsidRPr="00D972C6" w:rsidRDefault="0093663A" w:rsidP="0093663A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240"/>
          <w:tab w:val="left" w:pos="3600"/>
        </w:tabs>
        <w:suppressAutoHyphens/>
        <w:spacing w:after="120"/>
        <w:jc w:val="both"/>
        <w:rPr>
          <w:rFonts w:ascii="Calibri" w:hAnsi="Calibri" w:cs="Arial"/>
          <w:color w:val="000000" w:themeColor="text1"/>
          <w:kern w:val="20"/>
          <w:sz w:val="21"/>
          <w:szCs w:val="21"/>
        </w:rPr>
      </w:pPr>
      <w:r w:rsidRPr="00D972C6">
        <w:rPr>
          <w:rFonts w:ascii="Calibri" w:hAnsi="Calibri" w:cs="Arial"/>
          <w:color w:val="000000" w:themeColor="text1"/>
          <w:kern w:val="20"/>
          <w:sz w:val="21"/>
          <w:szCs w:val="21"/>
        </w:rPr>
        <w:t>The Proposer, by and through the signature of its authorized representative below, hereby acknowledges, represents, and certifies: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-1440"/>
        </w:tabs>
        <w:spacing w:after="120"/>
        <w:jc w:val="both"/>
        <w:rPr>
          <w:rFonts w:ascii="Calibri" w:hAnsi="Calibri" w:cs="Arial"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 xml:space="preserve">Acknowledges receipt of addenda number _____ through _____ or </w:t>
      </w:r>
      <w:r w:rsidRPr="00D972C6">
        <w:rPr>
          <w:rFonts w:ascii="Calibri" w:hAnsi="Calibri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72C6">
        <w:rPr>
          <w:rFonts w:ascii="Calibri" w:hAnsi="Calibri" w:cs="Arial"/>
          <w:sz w:val="19"/>
          <w:szCs w:val="19"/>
        </w:rPr>
        <w:instrText xml:space="preserve"> FORMCHECKBOX </w:instrText>
      </w:r>
      <w:r w:rsidR="00D972C6" w:rsidRPr="00D972C6">
        <w:rPr>
          <w:rFonts w:ascii="Calibri" w:hAnsi="Calibri" w:cs="Arial"/>
          <w:sz w:val="19"/>
          <w:szCs w:val="19"/>
        </w:rPr>
      </w:r>
      <w:r w:rsidR="00D972C6" w:rsidRPr="00D972C6">
        <w:rPr>
          <w:rFonts w:ascii="Calibri" w:hAnsi="Calibri" w:cs="Arial"/>
          <w:sz w:val="19"/>
          <w:szCs w:val="19"/>
        </w:rPr>
        <w:fldChar w:fldCharType="separate"/>
      </w:r>
      <w:r w:rsidRPr="00D972C6">
        <w:rPr>
          <w:rFonts w:ascii="Calibri" w:hAnsi="Calibri" w:cs="Arial"/>
          <w:sz w:val="19"/>
          <w:szCs w:val="19"/>
        </w:rPr>
        <w:fldChar w:fldCharType="end"/>
      </w:r>
      <w:bookmarkEnd w:id="0"/>
      <w:r w:rsidRPr="00D972C6">
        <w:rPr>
          <w:rFonts w:ascii="Calibri" w:hAnsi="Calibri" w:cs="Arial"/>
          <w:sz w:val="19"/>
          <w:szCs w:val="19"/>
        </w:rPr>
        <w:t xml:space="preserve"> N/A.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  <w:kern w:val="1"/>
          <w:sz w:val="19"/>
          <w:szCs w:val="19"/>
        </w:rPr>
      </w:pPr>
      <w:r w:rsidRPr="00D972C6">
        <w:rPr>
          <w:rFonts w:ascii="Calibri" w:hAnsi="Calibri" w:cs="Arial"/>
          <w:color w:val="000000"/>
          <w:kern w:val="1"/>
          <w:sz w:val="19"/>
          <w:szCs w:val="19"/>
        </w:rPr>
        <w:t xml:space="preserve">Has read and </w:t>
      </w:r>
      <w:proofErr w:type="gramStart"/>
      <w:r w:rsidRPr="00D972C6">
        <w:rPr>
          <w:rFonts w:ascii="Calibri" w:hAnsi="Calibri" w:cs="Arial"/>
          <w:color w:val="000000"/>
          <w:kern w:val="1"/>
          <w:sz w:val="19"/>
          <w:szCs w:val="19"/>
        </w:rPr>
        <w:t>understands, and</w:t>
      </w:r>
      <w:proofErr w:type="gramEnd"/>
      <w:r w:rsidRPr="00D972C6">
        <w:rPr>
          <w:rFonts w:ascii="Calibri" w:hAnsi="Calibri" w:cs="Arial"/>
          <w:color w:val="000000"/>
          <w:kern w:val="1"/>
          <w:sz w:val="19"/>
          <w:szCs w:val="19"/>
        </w:rPr>
        <w:t xml:space="preserve"> agrees to be bound by and comply with all RPF instructions, terms and conditions, and all addenda issued for this RFP (if any).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  <w:kern w:val="1"/>
          <w:sz w:val="19"/>
          <w:szCs w:val="19"/>
        </w:rPr>
      </w:pPr>
      <w:r w:rsidRPr="00D972C6">
        <w:rPr>
          <w:rFonts w:ascii="Calibri" w:hAnsi="Calibri" w:cs="Arial"/>
          <w:color w:val="000000"/>
          <w:kern w:val="1"/>
          <w:sz w:val="19"/>
          <w:szCs w:val="19"/>
        </w:rPr>
        <w:t xml:space="preserve">Has read and </w:t>
      </w:r>
      <w:proofErr w:type="gramStart"/>
      <w:r w:rsidRPr="00D972C6">
        <w:rPr>
          <w:rFonts w:ascii="Calibri" w:hAnsi="Calibri" w:cs="Arial"/>
          <w:color w:val="000000"/>
          <w:kern w:val="1"/>
          <w:sz w:val="19"/>
          <w:szCs w:val="19"/>
        </w:rPr>
        <w:t>understands, and</w:t>
      </w:r>
      <w:proofErr w:type="gramEnd"/>
      <w:r w:rsidRPr="00D972C6">
        <w:rPr>
          <w:rFonts w:ascii="Calibri" w:hAnsi="Calibri" w:cs="Arial"/>
          <w:color w:val="000000"/>
          <w:kern w:val="1"/>
          <w:sz w:val="19"/>
          <w:szCs w:val="19"/>
        </w:rPr>
        <w:t xml:space="preserve"> agrees to be bound by and comply with all Contract Documents identified, included, or incorporated by reference into this RFP.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  <w:kern w:val="1"/>
          <w:sz w:val="19"/>
          <w:szCs w:val="19"/>
        </w:rPr>
      </w:pPr>
      <w:r w:rsidRPr="00D972C6">
        <w:rPr>
          <w:rFonts w:ascii="Calibri" w:hAnsi="Calibri" w:cs="Arial"/>
          <w:color w:val="000000"/>
          <w:kern w:val="1"/>
          <w:sz w:val="19"/>
          <w:szCs w:val="19"/>
        </w:rPr>
        <w:t>Has, or will have, the equipment, personnel, materials, facilities, and technical and financial ability to complete the Work in accordance with the Contract Documents within the specified timeframe.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>Has prepared its proposal independently from all other Proposers, and without collusion, fraud, or other dishonesty.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 xml:space="preserve">Has not directly, or through anyone representing the Proposer, offered or given any gratuity, gift, bribe, loan, or any other financial or non-financial benefit to </w:t>
      </w:r>
      <w:r w:rsidR="00437C23" w:rsidRPr="00D972C6">
        <w:rPr>
          <w:rFonts w:ascii="Calibri" w:hAnsi="Calibri" w:cs="Arial"/>
          <w:sz w:val="19"/>
          <w:szCs w:val="19"/>
        </w:rPr>
        <w:t>Prosper Portland</w:t>
      </w:r>
      <w:r w:rsidRPr="00D972C6">
        <w:rPr>
          <w:rFonts w:ascii="Calibri" w:hAnsi="Calibri" w:cs="Arial"/>
          <w:sz w:val="19"/>
          <w:szCs w:val="19"/>
        </w:rPr>
        <w:t xml:space="preserve">, or any of </w:t>
      </w:r>
      <w:r w:rsidR="00437C23" w:rsidRPr="00D972C6">
        <w:rPr>
          <w:rFonts w:ascii="Calibri" w:hAnsi="Calibri" w:cs="Arial"/>
          <w:sz w:val="19"/>
          <w:szCs w:val="19"/>
        </w:rPr>
        <w:t>Prosper Portland</w:t>
      </w:r>
      <w:r w:rsidRPr="00D972C6">
        <w:rPr>
          <w:rFonts w:ascii="Calibri" w:hAnsi="Calibri" w:cs="Arial"/>
          <w:sz w:val="19"/>
          <w:szCs w:val="19"/>
        </w:rPr>
        <w:t xml:space="preserve"> officers, agents, employees, or consultants, or engaged in any other anti-competitive practice at any time in conjunction with this RFP.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spacing w:after="120"/>
        <w:jc w:val="both"/>
        <w:rPr>
          <w:rFonts w:ascii="Calibri" w:hAnsi="Calibri" w:cs="Arial"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>Has not and will not discriminate against minority, women, disadvantaged, or emerging small business in obtaining its subcontracts.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="Calibri" w:hAnsi="Calibri" w:cs="Arial"/>
          <w:b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 xml:space="preserve">If found by </w:t>
      </w:r>
      <w:r w:rsidR="00437C23" w:rsidRPr="00D972C6">
        <w:rPr>
          <w:rFonts w:ascii="Calibri" w:hAnsi="Calibri" w:cs="Arial"/>
          <w:sz w:val="19"/>
          <w:szCs w:val="19"/>
        </w:rPr>
        <w:t>Prosper Portland</w:t>
      </w:r>
      <w:r w:rsidRPr="00D972C6">
        <w:rPr>
          <w:rFonts w:ascii="Calibri" w:hAnsi="Calibri" w:cs="Arial"/>
          <w:sz w:val="19"/>
          <w:szCs w:val="19"/>
        </w:rPr>
        <w:t xml:space="preserve"> to be the apparent successful proposer, will execute the Contract within a reasonable amount of time.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="Calibri" w:hAnsi="Calibri" w:cs="Arial"/>
          <w:b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 xml:space="preserve">Agrees to be bound and will comply with the Oregon Prevailing Wage laws (ORS 279C.840 </w:t>
      </w:r>
      <w:r w:rsidRPr="00D972C6">
        <w:rPr>
          <w:rFonts w:ascii="Calibri" w:hAnsi="Calibri" w:cs="Arial"/>
          <w:i/>
          <w:sz w:val="19"/>
          <w:szCs w:val="19"/>
        </w:rPr>
        <w:t>et seq</w:t>
      </w:r>
      <w:r w:rsidRPr="00D972C6">
        <w:rPr>
          <w:rFonts w:ascii="Calibri" w:hAnsi="Calibri" w:cs="Arial"/>
          <w:sz w:val="19"/>
          <w:szCs w:val="19"/>
        </w:rPr>
        <w:t>.) on this Project.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="Calibri" w:hAnsi="Calibri" w:cs="Arial"/>
          <w:b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>Is _____ or is not ____</w:t>
      </w:r>
      <w:proofErr w:type="gramStart"/>
      <w:r w:rsidRPr="00D972C6">
        <w:rPr>
          <w:rFonts w:ascii="Calibri" w:hAnsi="Calibri" w:cs="Arial"/>
          <w:sz w:val="19"/>
          <w:szCs w:val="19"/>
        </w:rPr>
        <w:t>_  a</w:t>
      </w:r>
      <w:proofErr w:type="gramEnd"/>
      <w:r w:rsidRPr="00D972C6">
        <w:rPr>
          <w:rFonts w:ascii="Calibri" w:hAnsi="Calibri" w:cs="Arial"/>
          <w:sz w:val="19"/>
          <w:szCs w:val="19"/>
        </w:rPr>
        <w:t xml:space="preserve"> Resident Proposer, as defined in ORS 279A.120. If not, indicate the State of residency: _________________________.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="Calibri" w:hAnsi="Calibri" w:cs="Arial"/>
          <w:b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>Provides _____ or does not provide _____ health and pension benefits to all employees.</w:t>
      </w:r>
    </w:p>
    <w:p w:rsidR="0093663A" w:rsidRPr="00D972C6" w:rsidRDefault="0093663A" w:rsidP="0093663A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Calibri" w:hAnsi="Calibri" w:cs="Arial"/>
          <w:b/>
          <w:sz w:val="19"/>
          <w:szCs w:val="19"/>
        </w:rPr>
      </w:pPr>
      <w:r w:rsidRPr="00D972C6">
        <w:rPr>
          <w:rFonts w:ascii="Calibri" w:hAnsi="Calibri" w:cs="Arial"/>
          <w:sz w:val="19"/>
          <w:szCs w:val="19"/>
        </w:rPr>
        <w:t>That the information provided in your proposal is true and accurate; and that providing incorrect or incomplete information may be cause for proposal rejection or contract termination.</w:t>
      </w:r>
    </w:p>
    <w:p w:rsidR="0093663A" w:rsidRPr="00D972C6" w:rsidRDefault="0093663A" w:rsidP="0093663A">
      <w:pPr>
        <w:pBdr>
          <w:bottom w:val="single" w:sz="12" w:space="1" w:color="auto"/>
        </w:pBdr>
        <w:ind w:left="720" w:hanging="720"/>
        <w:jc w:val="both"/>
        <w:rPr>
          <w:rFonts w:ascii="Calibri" w:hAnsi="Calibri" w:cs="Arial"/>
          <w:b/>
          <w:sz w:val="19"/>
          <w:szCs w:val="19"/>
        </w:rPr>
      </w:pPr>
    </w:p>
    <w:p w:rsidR="0093663A" w:rsidRPr="00D972C6" w:rsidRDefault="0093663A" w:rsidP="0093663A">
      <w:pPr>
        <w:ind w:left="720" w:hanging="720"/>
        <w:jc w:val="both"/>
        <w:rPr>
          <w:rFonts w:ascii="Calibri" w:hAnsi="Calibri" w:cs="Arial"/>
          <w:sz w:val="19"/>
          <w:szCs w:val="19"/>
        </w:rPr>
      </w:pPr>
      <w:r w:rsidRPr="00D972C6">
        <w:rPr>
          <w:rFonts w:ascii="Calibri" w:hAnsi="Calibri" w:cs="Arial"/>
          <w:b/>
          <w:caps/>
          <w:sz w:val="25"/>
          <w:szCs w:val="25"/>
        </w:rPr>
        <w:t>Signature Block</w: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1233"/>
        <w:gridCol w:w="405"/>
        <w:gridCol w:w="756"/>
        <w:gridCol w:w="324"/>
        <w:gridCol w:w="630"/>
        <w:gridCol w:w="1440"/>
        <w:gridCol w:w="900"/>
        <w:gridCol w:w="720"/>
        <w:gridCol w:w="180"/>
        <w:gridCol w:w="2988"/>
      </w:tblGrid>
      <w:tr w:rsidR="0093663A" w:rsidRPr="00D972C6" w:rsidTr="000A59B8">
        <w:tc>
          <w:tcPr>
            <w:tcW w:w="3348" w:type="dxa"/>
            <w:gridSpan w:val="5"/>
          </w:tcPr>
          <w:p w:rsidR="0093663A" w:rsidRPr="00D972C6" w:rsidRDefault="0093663A" w:rsidP="000A59B8">
            <w:pPr>
              <w:spacing w:before="6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Proposer’s Legal Business Name:</w:t>
            </w: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6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1233" w:type="dxa"/>
          </w:tcPr>
          <w:p w:rsidR="0093663A" w:rsidRPr="00D972C6" w:rsidRDefault="0093663A" w:rsidP="000A59B8">
            <w:pPr>
              <w:spacing w:before="36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Signature:</w:t>
            </w:r>
          </w:p>
        </w:tc>
        <w:tc>
          <w:tcPr>
            <w:tcW w:w="3555" w:type="dxa"/>
            <w:gridSpan w:val="5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36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</w:tcPr>
          <w:p w:rsidR="0093663A" w:rsidRPr="00D972C6" w:rsidRDefault="0093663A" w:rsidP="000A59B8">
            <w:pPr>
              <w:spacing w:before="36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Date of Proposal: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36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2394" w:type="dxa"/>
            <w:gridSpan w:val="3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Printed Name and Title:</w:t>
            </w:r>
          </w:p>
        </w:tc>
        <w:tc>
          <w:tcPr>
            <w:tcW w:w="7182" w:type="dxa"/>
            <w:gridSpan w:val="7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1638" w:type="dxa"/>
            <w:gridSpan w:val="2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Phone Number: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0" w:type="dxa"/>
            <w:gridSpan w:val="2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Email Address: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2718" w:type="dxa"/>
            <w:gridSpan w:val="4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Proposer’s Mailing Address: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5688" w:type="dxa"/>
            <w:gridSpan w:val="7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 xml:space="preserve">Proposer’s Primary Point of Contact for this RFP </w:t>
            </w:r>
            <w:r w:rsidRPr="00D972C6">
              <w:rPr>
                <w:rFonts w:ascii="Calibri" w:hAnsi="Calibri" w:cs="Arial"/>
                <w:color w:val="0070C0"/>
                <w:sz w:val="21"/>
                <w:szCs w:val="21"/>
              </w:rPr>
              <w:t>(if</w:t>
            </w:r>
            <w:bookmarkStart w:id="1" w:name="_GoBack"/>
            <w:bookmarkEnd w:id="1"/>
            <w:r w:rsidRPr="00D972C6">
              <w:rPr>
                <w:rFonts w:ascii="Calibri" w:hAnsi="Calibri" w:cs="Arial"/>
                <w:color w:val="0070C0"/>
                <w:sz w:val="21"/>
                <w:szCs w:val="21"/>
              </w:rPr>
              <w:t xml:space="preserve"> different)</w:t>
            </w:r>
            <w:r w:rsidRPr="00D972C6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663A" w:rsidRPr="00D972C6" w:rsidTr="000A59B8">
        <w:tc>
          <w:tcPr>
            <w:tcW w:w="1638" w:type="dxa"/>
            <w:gridSpan w:val="2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Phone Number: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20" w:type="dxa"/>
            <w:gridSpan w:val="2"/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D972C6">
              <w:rPr>
                <w:rFonts w:ascii="Calibri" w:hAnsi="Calibri" w:cs="Arial"/>
                <w:sz w:val="21"/>
                <w:szCs w:val="21"/>
              </w:rPr>
              <w:t>Email Ad</w:t>
            </w:r>
            <w:r w:rsidR="00EF09BA" w:rsidRPr="00D972C6">
              <w:rPr>
                <w:rFonts w:ascii="Calibri" w:hAnsi="Calibri" w:cs="Arial"/>
                <w:sz w:val="21"/>
                <w:szCs w:val="21"/>
              </w:rPr>
              <w:t>d</w:t>
            </w:r>
            <w:r w:rsidRPr="00D972C6">
              <w:rPr>
                <w:rFonts w:ascii="Calibri" w:hAnsi="Calibri" w:cs="Arial"/>
                <w:sz w:val="21"/>
                <w:szCs w:val="21"/>
              </w:rPr>
              <w:t>ress: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93663A" w:rsidRPr="00D972C6" w:rsidRDefault="0093663A" w:rsidP="000A59B8">
            <w:pPr>
              <w:spacing w:before="120"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45606E" w:rsidRPr="00D972C6" w:rsidRDefault="0045606E" w:rsidP="0045606E">
      <w:pPr>
        <w:tabs>
          <w:tab w:val="left" w:pos="8505"/>
        </w:tabs>
        <w:rPr>
          <w:sz w:val="8"/>
          <w:szCs w:val="8"/>
        </w:rPr>
      </w:pPr>
    </w:p>
    <w:sectPr w:rsidR="0045606E" w:rsidRPr="00D972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8E" w:rsidRPr="00D972C6" w:rsidRDefault="000D088E" w:rsidP="000D088E">
      <w:pPr>
        <w:rPr>
          <w:sz w:val="23"/>
          <w:szCs w:val="23"/>
        </w:rPr>
      </w:pPr>
      <w:r w:rsidRPr="00D972C6">
        <w:rPr>
          <w:sz w:val="23"/>
          <w:szCs w:val="23"/>
        </w:rPr>
        <w:separator/>
      </w:r>
    </w:p>
  </w:endnote>
  <w:endnote w:type="continuationSeparator" w:id="0">
    <w:p w:rsidR="000D088E" w:rsidRPr="00D972C6" w:rsidRDefault="000D088E" w:rsidP="000D088E">
      <w:pPr>
        <w:rPr>
          <w:sz w:val="23"/>
          <w:szCs w:val="23"/>
        </w:rPr>
      </w:pPr>
      <w:r w:rsidRPr="00D972C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10" w:rsidRPr="00D972C6" w:rsidRDefault="00686010" w:rsidP="00686010">
    <w:pPr>
      <w:pStyle w:val="Footer"/>
      <w:tabs>
        <w:tab w:val="clear" w:pos="4680"/>
        <w:tab w:val="clear" w:pos="9360"/>
        <w:tab w:val="left" w:pos="1215"/>
      </w:tabs>
      <w:rPr>
        <w:sz w:val="23"/>
        <w:szCs w:val="23"/>
      </w:rPr>
    </w:pPr>
    <w:r w:rsidRPr="00D972C6">
      <w:rPr>
        <w:sz w:val="23"/>
        <w:szCs w:val="23"/>
      </w:rPr>
      <w:t>RFP #19-51 CM/GC USPS Retail Space</w:t>
    </w:r>
  </w:p>
  <w:p w:rsidR="000D088E" w:rsidRPr="00D972C6" w:rsidRDefault="000D088E" w:rsidP="00686010">
    <w:pPr>
      <w:pStyle w:val="Footer"/>
      <w:tabs>
        <w:tab w:val="clear" w:pos="4680"/>
        <w:tab w:val="clear" w:pos="9360"/>
        <w:tab w:val="left" w:pos="4110"/>
      </w:tabs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8E" w:rsidRPr="00D972C6" w:rsidRDefault="000D088E" w:rsidP="000D088E">
      <w:pPr>
        <w:rPr>
          <w:sz w:val="23"/>
          <w:szCs w:val="23"/>
        </w:rPr>
      </w:pPr>
      <w:r w:rsidRPr="00D972C6">
        <w:rPr>
          <w:sz w:val="23"/>
          <w:szCs w:val="23"/>
        </w:rPr>
        <w:separator/>
      </w:r>
    </w:p>
  </w:footnote>
  <w:footnote w:type="continuationSeparator" w:id="0">
    <w:p w:rsidR="000D088E" w:rsidRPr="00D972C6" w:rsidRDefault="000D088E" w:rsidP="000D088E">
      <w:pPr>
        <w:rPr>
          <w:sz w:val="23"/>
          <w:szCs w:val="23"/>
        </w:rPr>
      </w:pPr>
      <w:r w:rsidRPr="00D972C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8E" w:rsidRPr="00D972C6" w:rsidRDefault="000D088E">
    <w:pPr>
      <w:pStyle w:val="Header"/>
      <w:rPr>
        <w:sz w:val="23"/>
        <w:szCs w:val="23"/>
      </w:rPr>
    </w:pPr>
    <w:r w:rsidRPr="00D972C6">
      <w:rPr>
        <w:sz w:val="23"/>
        <w:szCs w:val="23"/>
      </w:rPr>
      <w:tab/>
      <w:t>Exhibit C Proposer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0C7"/>
    <w:multiLevelType w:val="hybridMultilevel"/>
    <w:tmpl w:val="A3F453F6"/>
    <w:lvl w:ilvl="0" w:tplc="59CC4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A"/>
    <w:rsid w:val="00046DB2"/>
    <w:rsid w:val="000D088E"/>
    <w:rsid w:val="00437C23"/>
    <w:rsid w:val="0045606E"/>
    <w:rsid w:val="00686010"/>
    <w:rsid w:val="0093663A"/>
    <w:rsid w:val="00D972C6"/>
    <w:rsid w:val="00E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B42B"/>
  <w15:chartTrackingRefBased/>
  <w15:docId w15:val="{60D10306-1896-49C1-A1BC-0B3307D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3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0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383F-C9D9-48EC-AD36-CFB8D1A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Hartle, Kelly</dc:creator>
  <cp:keywords/>
  <dc:description/>
  <cp:lastModifiedBy>Hartle, Kelly</cp:lastModifiedBy>
  <cp:revision>7</cp:revision>
  <dcterms:created xsi:type="dcterms:W3CDTF">2019-08-22T18:18:00Z</dcterms:created>
  <dcterms:modified xsi:type="dcterms:W3CDTF">2019-08-30T21:22:00Z</dcterms:modified>
</cp:coreProperties>
</file>